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BC36" w14:textId="74FFFFBD" w:rsidR="003366BC" w:rsidRPr="000804DD" w:rsidRDefault="000804DD" w:rsidP="000804DD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0804DD">
        <w:rPr>
          <w:rFonts w:ascii="Times New Roman" w:hAnsi="Times New Roman" w:cs="Times New Roman"/>
          <w:color w:val="auto"/>
        </w:rPr>
        <w:t>Описание робота «Молния»</w:t>
      </w:r>
    </w:p>
    <w:p w14:paraId="1C02F2F1" w14:textId="18A8B1AB" w:rsidR="000804DD" w:rsidRPr="000804DD" w:rsidRDefault="000804DD" w:rsidP="000804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DD">
        <w:rPr>
          <w:rFonts w:ascii="Times New Roman" w:hAnsi="Times New Roman" w:cs="Times New Roman"/>
          <w:sz w:val="28"/>
          <w:szCs w:val="28"/>
        </w:rPr>
        <w:t xml:space="preserve">Наш робот для движения по чёрной линии собран на базе образовательных конструкторов </w:t>
      </w:r>
      <w:proofErr w:type="spellStart"/>
      <w:r w:rsidRPr="000804DD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08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4DD">
        <w:rPr>
          <w:rFonts w:ascii="Times New Roman" w:hAnsi="Times New Roman" w:cs="Times New Roman"/>
          <w:sz w:val="28"/>
          <w:szCs w:val="28"/>
        </w:rPr>
        <w:t>Huna</w:t>
      </w:r>
      <w:proofErr w:type="spellEnd"/>
      <w:r w:rsidRPr="000804DD">
        <w:rPr>
          <w:rFonts w:ascii="Times New Roman" w:hAnsi="Times New Roman" w:cs="Times New Roman"/>
          <w:sz w:val="28"/>
          <w:szCs w:val="28"/>
        </w:rPr>
        <w:t xml:space="preserve"> MRT. В роботе задействованы пять инфракрасных датчиков, направленных вниз, позволяющих без труда роботу определить чёрную линию, а также датчик пульта для функции “старт-финиш”, два двигателя постоянного тока и аккумуляторные блоки.</w:t>
      </w:r>
      <w:r w:rsidRPr="000804DD">
        <w:rPr>
          <w:rFonts w:ascii="Times New Roman" w:hAnsi="Times New Roman" w:cs="Times New Roman"/>
          <w:sz w:val="28"/>
          <w:szCs w:val="28"/>
        </w:rPr>
        <w:br/>
        <w:t xml:space="preserve">ИК-датчики расположены в передней части робота для заблаговременного информирования микроконтроллера, что в свою очередь </w:t>
      </w:r>
      <w:proofErr w:type="gramStart"/>
      <w:r w:rsidRPr="000804DD">
        <w:rPr>
          <w:rFonts w:ascii="Times New Roman" w:hAnsi="Times New Roman" w:cs="Times New Roman"/>
          <w:sz w:val="28"/>
          <w:szCs w:val="28"/>
        </w:rPr>
        <w:t>помогает  выполнению</w:t>
      </w:r>
      <w:proofErr w:type="gramEnd"/>
      <w:r w:rsidRPr="000804DD">
        <w:rPr>
          <w:rFonts w:ascii="Times New Roman" w:hAnsi="Times New Roman" w:cs="Times New Roman"/>
          <w:sz w:val="28"/>
          <w:szCs w:val="28"/>
        </w:rPr>
        <w:t xml:space="preserve"> маневров. Расположение ИК-датчиков клином помогает не потерять линию даже на самых крутых поворотах.</w:t>
      </w:r>
    </w:p>
    <w:sectPr w:rsidR="000804DD" w:rsidRPr="0008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D"/>
    <w:rsid w:val="000804DD"/>
    <w:rsid w:val="003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97C2"/>
  <w15:chartTrackingRefBased/>
  <w15:docId w15:val="{C5FD7F77-DDA2-4F76-ABCC-6D4A03B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Еременко</dc:creator>
  <cp:keywords/>
  <dc:description/>
  <cp:lastModifiedBy>Денис Еременко</cp:lastModifiedBy>
  <cp:revision>1</cp:revision>
  <dcterms:created xsi:type="dcterms:W3CDTF">2022-09-04T16:41:00Z</dcterms:created>
  <dcterms:modified xsi:type="dcterms:W3CDTF">2022-09-04T16:43:00Z</dcterms:modified>
</cp:coreProperties>
</file>